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55FD" w14:textId="77777777" w:rsidR="00FE7344" w:rsidRDefault="009E678A">
      <w:pPr>
        <w:pStyle w:val="Caption"/>
        <w:tabs>
          <w:tab w:val="left" w:pos="9990"/>
        </w:tabs>
        <w:ind w:left="180" w:right="234"/>
        <w:jc w:val="right"/>
        <w:rPr>
          <w:rFonts w:ascii="Arial" w:hAnsi="Arial" w:cs="Arial"/>
          <w:spacing w:val="-20"/>
          <w:sz w:val="40"/>
          <w:szCs w:val="40"/>
        </w:rPr>
      </w:pPr>
      <w:r>
        <w:rPr>
          <w:rFonts w:ascii="Arial" w:hAnsi="Arial" w:cs="Arial"/>
          <w:noProof/>
          <w:spacing w:val="-20"/>
          <w:sz w:val="40"/>
          <w:szCs w:val="40"/>
        </w:rPr>
        <w:t>GC Bidders List</w:t>
      </w:r>
      <w:r w:rsidR="00FE7344">
        <w:rPr>
          <w:rFonts w:ascii="Arial" w:hAnsi="Arial" w:cs="Arial"/>
          <w:spacing w:val="-20"/>
          <w:sz w:val="40"/>
          <w:szCs w:val="40"/>
        </w:rPr>
        <w:t xml:space="preserve">      </w:t>
      </w:r>
    </w:p>
    <w:p w14:paraId="4B3BC318" w14:textId="1DB38B07" w:rsidR="00FE7344" w:rsidRDefault="00FE7344">
      <w:pPr>
        <w:ind w:right="234"/>
        <w:jc w:val="right"/>
      </w:pPr>
      <w:r>
        <w:tab/>
      </w:r>
      <w:r w:rsidR="001A6D09">
        <w:rPr>
          <w:noProof/>
        </w:rPr>
        <w:fldChar w:fldCharType="begin"/>
      </w:r>
      <w:r w:rsidR="001A6D09">
        <w:rPr>
          <w:noProof/>
        </w:rPr>
        <w:instrText xml:space="preserve"> DATE  \* MERGEFORMAT </w:instrText>
      </w:r>
      <w:r w:rsidR="001A6D09">
        <w:rPr>
          <w:noProof/>
        </w:rPr>
        <w:fldChar w:fldCharType="separate"/>
      </w:r>
      <w:r w:rsidR="00292279">
        <w:rPr>
          <w:noProof/>
        </w:rPr>
        <w:t>1/4/2019</w:t>
      </w:r>
      <w:r w:rsidR="001A6D09">
        <w:rPr>
          <w:noProof/>
        </w:rPr>
        <w:fldChar w:fldCharType="end"/>
      </w:r>
    </w:p>
    <w:p w14:paraId="4EB8570B" w14:textId="77777777" w:rsidR="00FE7344" w:rsidRDefault="00FE7344">
      <w:pPr>
        <w:tabs>
          <w:tab w:val="left" w:pos="720"/>
          <w:tab w:val="left" w:pos="6480"/>
        </w:tabs>
        <w:ind w:hanging="360"/>
      </w:pPr>
    </w:p>
    <w:p w14:paraId="10F02D58" w14:textId="77777777" w:rsidR="00FE7344" w:rsidRDefault="00FE7344">
      <w:pPr>
        <w:tabs>
          <w:tab w:val="left" w:pos="720"/>
          <w:tab w:val="left" w:pos="6480"/>
        </w:tabs>
        <w:ind w:hanging="360"/>
      </w:pPr>
    </w:p>
    <w:p w14:paraId="69085578" w14:textId="279CF7A2" w:rsidR="00FE7344" w:rsidRDefault="00FE7344">
      <w:pPr>
        <w:tabs>
          <w:tab w:val="left" w:pos="1080"/>
          <w:tab w:val="left" w:pos="1440"/>
        </w:tabs>
        <w:ind w:hanging="360"/>
      </w:pPr>
      <w:r>
        <w:tab/>
      </w:r>
      <w:r w:rsidR="008A0863">
        <w:rPr>
          <w:b/>
          <w:bCs/>
        </w:rPr>
        <w:t>Project Name</w:t>
      </w:r>
      <w:r>
        <w:rPr>
          <w:b/>
          <w:bCs/>
        </w:rPr>
        <w:t>:</w:t>
      </w:r>
      <w:r>
        <w:rPr>
          <w:b/>
          <w:bCs/>
        </w:rPr>
        <w:tab/>
      </w:r>
      <w:r w:rsidR="00386073">
        <w:rPr>
          <w:b/>
          <w:bCs/>
        </w:rPr>
        <w:t>Shoppes at Cross Creek</w:t>
      </w:r>
      <w:r>
        <w:tab/>
      </w:r>
    </w:p>
    <w:p w14:paraId="7FC3C7E3" w14:textId="35EF9468" w:rsidR="00FE7344" w:rsidRDefault="00FE7344">
      <w:r w:rsidRPr="009E678A">
        <w:rPr>
          <w:b/>
        </w:rPr>
        <w:t>Project No.</w:t>
      </w:r>
      <w:r w:rsidR="00D907AD">
        <w:rPr>
          <w:b/>
        </w:rPr>
        <w:t xml:space="preserve"> 1</w:t>
      </w:r>
      <w:r w:rsidR="00386073">
        <w:rPr>
          <w:b/>
        </w:rPr>
        <w:t>8146</w:t>
      </w:r>
      <w:r w:rsidR="00D907AD">
        <w:rPr>
          <w:b/>
        </w:rPr>
        <w:t>-00</w:t>
      </w:r>
      <w:r>
        <w:tab/>
      </w:r>
    </w:p>
    <w:p w14:paraId="14D853DE" w14:textId="77777777" w:rsidR="00FE7344" w:rsidRDefault="00FE7344">
      <w:r>
        <w:tab/>
        <w:t xml:space="preserve"> </w:t>
      </w:r>
    </w:p>
    <w:p w14:paraId="4A161DA0" w14:textId="77777777" w:rsidR="00FE7344" w:rsidRDefault="00FE7344">
      <w:pPr>
        <w:ind w:left="5040"/>
      </w:pPr>
      <w:bookmarkStart w:id="0" w:name="_GoBack"/>
      <w:bookmarkEnd w:id="0"/>
    </w:p>
    <w:p w14:paraId="4D7B62E2" w14:textId="77777777" w:rsidR="00FE7344" w:rsidRDefault="00FE7344">
      <w:pPr>
        <w:pStyle w:val="HeadingBase"/>
        <w:keepNext w:val="0"/>
        <w:keepLines w:val="0"/>
        <w:spacing w:line="240" w:lineRule="auto"/>
        <w:rPr>
          <w:rFonts w:ascii="Arial" w:hAnsi="Arial"/>
          <w:spacing w:val="-5"/>
          <w:kern w:val="0"/>
        </w:rPr>
      </w:pPr>
    </w:p>
    <w:p w14:paraId="118D5730" w14:textId="64977F1E" w:rsidR="00FE7344" w:rsidRDefault="008A0863">
      <w:r>
        <w:rPr>
          <w:b/>
        </w:rPr>
        <w:t>Due Date</w:t>
      </w:r>
      <w:r w:rsidR="00FE7344">
        <w:rPr>
          <w:b/>
        </w:rPr>
        <w:t>.</w:t>
      </w:r>
      <w:r w:rsidR="00D907AD">
        <w:rPr>
          <w:b/>
        </w:rPr>
        <w:t xml:space="preserve"> 0</w:t>
      </w:r>
      <w:r w:rsidR="00386073">
        <w:rPr>
          <w:b/>
        </w:rPr>
        <w:t>1</w:t>
      </w:r>
      <w:r w:rsidR="00D907AD">
        <w:rPr>
          <w:b/>
        </w:rPr>
        <w:t>-</w:t>
      </w:r>
      <w:r w:rsidR="00386073">
        <w:rPr>
          <w:b/>
        </w:rPr>
        <w:t>24</w:t>
      </w:r>
      <w:r w:rsidR="00D907AD">
        <w:rPr>
          <w:b/>
        </w:rPr>
        <w:t>-1</w:t>
      </w:r>
      <w:r w:rsidR="00386073">
        <w:rPr>
          <w:b/>
        </w:rPr>
        <w:t>9</w:t>
      </w:r>
      <w:r w:rsidR="00FE7344">
        <w:tab/>
      </w:r>
    </w:p>
    <w:p w14:paraId="7656932B" w14:textId="77777777" w:rsidR="008A0863" w:rsidRDefault="008A0863" w:rsidP="008A0863">
      <w:r>
        <w:rPr>
          <w:b/>
        </w:rPr>
        <w:t xml:space="preserve">Time      </w:t>
      </w:r>
      <w:r w:rsidR="009A79DF">
        <w:rPr>
          <w:b/>
        </w:rPr>
        <w:t>2:00</w:t>
      </w:r>
      <w:r w:rsidR="00906E33">
        <w:rPr>
          <w:b/>
        </w:rPr>
        <w:t xml:space="preserve"> </w:t>
      </w:r>
      <w:r w:rsidR="00D907AD">
        <w:rPr>
          <w:b/>
        </w:rPr>
        <w:t>PM</w:t>
      </w:r>
      <w:r>
        <w:tab/>
      </w:r>
    </w:p>
    <w:p w14:paraId="7258C471" w14:textId="77777777" w:rsidR="00FE7344" w:rsidRDefault="00FE7344">
      <w:pPr>
        <w:rPr>
          <w:rFonts w:cs="Arial"/>
        </w:rPr>
      </w:pPr>
    </w:p>
    <w:p w14:paraId="52750B93" w14:textId="77777777" w:rsidR="00FE7344" w:rsidRDefault="00FE7344">
      <w:r>
        <w:tab/>
      </w:r>
      <w:r>
        <w:tab/>
      </w:r>
      <w:r>
        <w:tab/>
      </w:r>
    </w:p>
    <w:p w14:paraId="6F49EF39" w14:textId="77777777" w:rsidR="00FE7344" w:rsidRDefault="00FE7344">
      <w:pPr>
        <w:rPr>
          <w:sz w:val="21"/>
        </w:rPr>
      </w:pPr>
    </w:p>
    <w:p w14:paraId="026B6256" w14:textId="77777777" w:rsidR="00FE7344" w:rsidRDefault="00FE7344">
      <w:pPr>
        <w:pStyle w:val="Heading8"/>
      </w:pPr>
      <w:r>
        <w:t>NOTICE TO ALL BIDDERS</w:t>
      </w:r>
      <w:r w:rsidR="008A0863">
        <w:t xml:space="preserve"> </w:t>
      </w:r>
    </w:p>
    <w:p w14:paraId="6CA81DD5" w14:textId="77777777" w:rsidR="008A0863" w:rsidRDefault="008A0863" w:rsidP="008A0863">
      <w:r>
        <w:t>Identity Architects provides General Contractor information only. Please contact one of the General Contractors for Access to Bid Documents.</w:t>
      </w:r>
      <w:r w:rsidR="009E678A">
        <w:t xml:space="preserve"> Bidding Status will be Available on our Website </w:t>
      </w:r>
      <w:hyperlink r:id="rId7" w:history="1">
        <w:r w:rsidR="009E678A" w:rsidRPr="00376F8F">
          <w:rPr>
            <w:rStyle w:val="Hyperlink"/>
          </w:rPr>
          <w:t>www.identityarchitects.com/news/</w:t>
        </w:r>
      </w:hyperlink>
    </w:p>
    <w:p w14:paraId="088D751D" w14:textId="77777777" w:rsidR="009E678A" w:rsidRPr="008A0863" w:rsidRDefault="009E678A" w:rsidP="008A0863"/>
    <w:p w14:paraId="35D27FF9" w14:textId="77777777" w:rsidR="00FE7344" w:rsidRDefault="00FE7344">
      <w:pPr>
        <w:tabs>
          <w:tab w:val="left" w:pos="720"/>
          <w:tab w:val="left" w:pos="1440"/>
          <w:tab w:val="left" w:pos="2880"/>
          <w:tab w:val="left" w:pos="5220"/>
          <w:tab w:val="left" w:pos="5400"/>
          <w:tab w:val="left" w:pos="5670"/>
          <w:tab w:val="left" w:pos="7560"/>
          <w:tab w:val="left" w:pos="8640"/>
          <w:tab w:val="left" w:pos="9000"/>
        </w:tabs>
      </w:pPr>
      <w:r>
        <w:tab/>
      </w:r>
      <w:r>
        <w:br/>
      </w:r>
    </w:p>
    <w:tbl>
      <w:tblPr>
        <w:tblW w:w="0" w:type="auto"/>
        <w:tblInd w:w="1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1710"/>
        <w:gridCol w:w="5590"/>
      </w:tblGrid>
      <w:tr w:rsidR="009E678A" w14:paraId="308340F1" w14:textId="77777777" w:rsidTr="001E73BA">
        <w:trPr>
          <w:trHeight w:val="418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45443" w14:textId="77777777" w:rsidR="009E678A" w:rsidRDefault="009E678A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General Contractor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18241" w14:textId="77777777" w:rsidR="009E678A" w:rsidRDefault="009E678A">
            <w:pPr>
              <w:pStyle w:val="Heading7"/>
            </w:pPr>
            <w:r>
              <w:t>Phone Number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ED162" w14:textId="77777777" w:rsidR="009E678A" w:rsidRDefault="009E678A">
            <w:pPr>
              <w:pStyle w:val="Heading7"/>
            </w:pPr>
            <w:r>
              <w:t>Email Address</w:t>
            </w:r>
          </w:p>
        </w:tc>
      </w:tr>
      <w:tr w:rsidR="009E678A" w14:paraId="1D5E9A06" w14:textId="77777777" w:rsidTr="001E73BA">
        <w:trPr>
          <w:trHeight w:val="35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F3B10" w14:textId="1BC86005" w:rsidR="009E678A" w:rsidRDefault="00386073" w:rsidP="009D050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</w:pPr>
            <w:bookmarkStart w:id="1" w:name="Text9"/>
            <w:r>
              <w:t>DMAC Construction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9AE29" w14:textId="3DE1A938" w:rsidR="009E678A" w:rsidRDefault="00386073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>832-328-3339 x307</w:t>
            </w:r>
          </w:p>
          <w:p w14:paraId="374B5F38" w14:textId="77777777" w:rsidR="00D907AD" w:rsidRDefault="00D907AD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</w:p>
        </w:tc>
        <w:bookmarkEnd w:id="1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0B8CA" w14:textId="72EA3DAD" w:rsidR="009E678A" w:rsidRDefault="00D907AD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 xml:space="preserve">Attn: </w:t>
            </w:r>
            <w:r w:rsidR="00386073">
              <w:t>Jason Ferris</w:t>
            </w:r>
            <w:r w:rsidR="00986BEC">
              <w:t xml:space="preserve"> </w:t>
            </w:r>
            <w:r w:rsidR="00635B9E">
              <w:t xml:space="preserve">/ Lance </w:t>
            </w:r>
            <w:proofErr w:type="spellStart"/>
            <w:r w:rsidR="00635B9E">
              <w:t>Mcintyre</w:t>
            </w:r>
            <w:proofErr w:type="spellEnd"/>
          </w:p>
          <w:p w14:paraId="54F33FF9" w14:textId="7A0E7DDC" w:rsidR="00D907AD" w:rsidRDefault="001A6D09" w:rsidP="00563C6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hyperlink r:id="rId8" w:history="1">
              <w:r w:rsidR="00635B9E" w:rsidRPr="00E06078">
                <w:rPr>
                  <w:rStyle w:val="Hyperlink"/>
                </w:rPr>
                <w:t>jferris@dmacconstruction.net</w:t>
              </w:r>
            </w:hyperlink>
          </w:p>
          <w:p w14:paraId="68E6DE67" w14:textId="3230E035" w:rsidR="00635B9E" w:rsidRDefault="001A6D09" w:rsidP="00563C6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hyperlink r:id="rId9" w:history="1">
              <w:r w:rsidR="00635B9E" w:rsidRPr="00E06078">
                <w:rPr>
                  <w:rStyle w:val="Hyperlink"/>
                </w:rPr>
                <w:t>lmcintyre@dmaconstruction.net</w:t>
              </w:r>
            </w:hyperlink>
          </w:p>
          <w:p w14:paraId="080E083C" w14:textId="23678202" w:rsidR="00386073" w:rsidRDefault="00386073" w:rsidP="00563C6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</w:p>
        </w:tc>
      </w:tr>
      <w:tr w:rsidR="009E678A" w14:paraId="1EC661A1" w14:textId="77777777" w:rsidTr="001E73BA">
        <w:trPr>
          <w:trHeight w:val="411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7A2CF" w14:textId="428A197A" w:rsidR="009E678A" w:rsidRDefault="00386073" w:rsidP="009D050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</w:pPr>
            <w:bookmarkStart w:id="2" w:name="Text12"/>
            <w:r>
              <w:t>US Builders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DB5BE" w14:textId="5C9A03EA" w:rsidR="009E678A" w:rsidRDefault="00386073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>832-794-4821</w:t>
            </w:r>
          </w:p>
        </w:tc>
        <w:bookmarkEnd w:id="2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B0334" w14:textId="77777777" w:rsidR="009A79DF" w:rsidRDefault="00386073" w:rsidP="009A79D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 xml:space="preserve">Attn: Cory </w:t>
            </w:r>
            <w:proofErr w:type="spellStart"/>
            <w:r>
              <w:t>Dornbos</w:t>
            </w:r>
            <w:proofErr w:type="spellEnd"/>
            <w:r>
              <w:t xml:space="preserve"> / Cody Fox</w:t>
            </w:r>
          </w:p>
          <w:p w14:paraId="5C59BC42" w14:textId="4F51A1FA" w:rsidR="00386073" w:rsidRDefault="001A6D09" w:rsidP="009A79D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hyperlink r:id="rId10" w:history="1">
              <w:r w:rsidR="00386073" w:rsidRPr="00E06078">
                <w:rPr>
                  <w:rStyle w:val="Hyperlink"/>
                </w:rPr>
                <w:t>cfox@usbldrs.com</w:t>
              </w:r>
            </w:hyperlink>
          </w:p>
          <w:p w14:paraId="2B0E6EE6" w14:textId="2CF6B144" w:rsidR="00386073" w:rsidRDefault="001A6D09" w:rsidP="00386073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hyperlink r:id="rId11" w:history="1">
              <w:r w:rsidR="00386073" w:rsidRPr="00E06078">
                <w:rPr>
                  <w:rStyle w:val="Hyperlink"/>
                </w:rPr>
                <w:t>coryd@usbldrs.com</w:t>
              </w:r>
            </w:hyperlink>
          </w:p>
          <w:p w14:paraId="4E11DFE0" w14:textId="1441600C" w:rsidR="00386073" w:rsidRDefault="00386073" w:rsidP="00386073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</w:p>
        </w:tc>
      </w:tr>
      <w:tr w:rsidR="009E678A" w14:paraId="714679A3" w14:textId="77777777" w:rsidTr="001E73BA">
        <w:trPr>
          <w:trHeight w:val="35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C1B61" w14:textId="3589ECBA" w:rsidR="009E678A" w:rsidRDefault="00386073" w:rsidP="009D0504">
            <w:pPr>
              <w:autoSpaceDE w:val="0"/>
              <w:autoSpaceDN w:val="0"/>
              <w:adjustRightInd w:val="0"/>
            </w:pPr>
            <w:bookmarkStart w:id="3" w:name="Text15"/>
            <w:r>
              <w:t>Cactus Commercial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3336C" w14:textId="034A8CB5" w:rsidR="009E678A" w:rsidRDefault="0057002E" w:rsidP="001453F0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>281-202-0300</w:t>
            </w:r>
          </w:p>
        </w:tc>
        <w:bookmarkEnd w:id="3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6E1CD" w14:textId="77777777" w:rsidR="009A79DF" w:rsidRDefault="0057002E" w:rsidP="009A79D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>Attn: Brent Richardson / Kyle Harris</w:t>
            </w:r>
          </w:p>
          <w:p w14:paraId="6CED8819" w14:textId="41CC7133" w:rsidR="0057002E" w:rsidRDefault="001A6D09" w:rsidP="009A79D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hyperlink r:id="rId12" w:history="1">
              <w:r w:rsidR="0057002E" w:rsidRPr="00E06078">
                <w:rPr>
                  <w:rStyle w:val="Hyperlink"/>
                </w:rPr>
                <w:t>kyle@cactuscommercial.com</w:t>
              </w:r>
            </w:hyperlink>
          </w:p>
          <w:p w14:paraId="4FF65047" w14:textId="68940C24" w:rsidR="0057002E" w:rsidRDefault="001A6D09" w:rsidP="009A79D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hyperlink r:id="rId13" w:history="1">
              <w:r w:rsidR="0057002E" w:rsidRPr="00E06078">
                <w:rPr>
                  <w:rStyle w:val="Hyperlink"/>
                </w:rPr>
                <w:t>brichardson@cactuscommercial.com</w:t>
              </w:r>
            </w:hyperlink>
          </w:p>
          <w:p w14:paraId="477F149C" w14:textId="13F242B8" w:rsidR="0057002E" w:rsidRDefault="0057002E" w:rsidP="009A79D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</w:p>
        </w:tc>
      </w:tr>
      <w:tr w:rsidR="009E678A" w14:paraId="66EAE05E" w14:textId="77777777" w:rsidTr="001E73BA">
        <w:trPr>
          <w:trHeight w:val="35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561AB" w14:textId="77777777" w:rsidR="009E678A" w:rsidRDefault="00DD4E2B" w:rsidP="009D050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</w:pPr>
            <w:bookmarkStart w:id="4" w:name="Text18"/>
            <w:r>
              <w:t>Comanche Contractors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0B5E9" w14:textId="77777777" w:rsidR="009E678A" w:rsidRDefault="00263F00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>713-862-4545</w:t>
            </w:r>
          </w:p>
        </w:tc>
        <w:bookmarkEnd w:id="4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F8EDA" w14:textId="68023D2D" w:rsidR="00DD4E2B" w:rsidRDefault="00635B9E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 xml:space="preserve">Attn: </w:t>
            </w:r>
            <w:r w:rsidR="00DD4E2B">
              <w:t>Zach Walla</w:t>
            </w:r>
          </w:p>
          <w:p w14:paraId="1118078E" w14:textId="77777777" w:rsidR="000536E1" w:rsidRDefault="001A6D09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hyperlink r:id="rId14" w:history="1">
              <w:r w:rsidR="009A79DF" w:rsidRPr="00784310">
                <w:rPr>
                  <w:rStyle w:val="Hyperlink"/>
                </w:rPr>
                <w:t>zwalla@comachecontractors.com</w:t>
              </w:r>
            </w:hyperlink>
          </w:p>
          <w:p w14:paraId="61E69B90" w14:textId="18FF49C0" w:rsidR="009A79DF" w:rsidRDefault="009A79DF" w:rsidP="009A79D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</w:p>
        </w:tc>
      </w:tr>
    </w:tbl>
    <w:p w14:paraId="43CAF9A6" w14:textId="77777777" w:rsidR="00FE7344" w:rsidRDefault="009E678A">
      <w:pPr>
        <w:tabs>
          <w:tab w:val="left" w:pos="3600"/>
          <w:tab w:val="left" w:pos="6480"/>
          <w:tab w:val="left" w:pos="8640"/>
          <w:tab w:val="left" w:pos="9000"/>
        </w:tabs>
      </w:pPr>
      <w:r>
        <w:rPr>
          <w:rFonts w:cs="Arial"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466CD" wp14:editId="3FC8AA0D">
                <wp:simplePos x="0" y="0"/>
                <wp:positionH relativeFrom="column">
                  <wp:posOffset>-17145</wp:posOffset>
                </wp:positionH>
                <wp:positionV relativeFrom="paragraph">
                  <wp:posOffset>109855</wp:posOffset>
                </wp:positionV>
                <wp:extent cx="640080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B764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65pt" to="50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x/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" strokeweight="2.25pt"/>
            </w:pict>
          </mc:Fallback>
        </mc:AlternateContent>
      </w:r>
    </w:p>
    <w:p w14:paraId="5CD8348A" w14:textId="77777777" w:rsidR="00FE7344" w:rsidRDefault="00FE7344">
      <w:pPr>
        <w:tabs>
          <w:tab w:val="left" w:pos="720"/>
          <w:tab w:val="left" w:pos="1440"/>
          <w:tab w:val="left" w:pos="2880"/>
          <w:tab w:val="left" w:pos="5220"/>
          <w:tab w:val="left" w:pos="5400"/>
          <w:tab w:val="left" w:pos="5670"/>
          <w:tab w:val="left" w:pos="7560"/>
          <w:tab w:val="left" w:pos="8640"/>
          <w:tab w:val="left" w:pos="9000"/>
        </w:tabs>
      </w:pPr>
    </w:p>
    <w:sectPr w:rsidR="00FE73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008" w:bottom="720" w:left="1008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9B1F9" w14:textId="77777777" w:rsidR="001A6D09" w:rsidRDefault="001A6D09">
      <w:r>
        <w:separator/>
      </w:r>
    </w:p>
  </w:endnote>
  <w:endnote w:type="continuationSeparator" w:id="0">
    <w:p w14:paraId="6CA8A402" w14:textId="77777777" w:rsidR="001A6D09" w:rsidRDefault="001A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4EBA" w14:textId="77777777" w:rsidR="00FE7344" w:rsidRDefault="00FE73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4568FC9A" w14:textId="77777777" w:rsidR="00FE7344" w:rsidRDefault="00FE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58C2" w14:textId="77777777" w:rsidR="00FE7344" w:rsidRDefault="00FE7344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72BB" w14:textId="77777777" w:rsidR="001C17DC" w:rsidRDefault="001C17DC" w:rsidP="001C17DC">
    <w:pPr>
      <w:pStyle w:val="Footer"/>
      <w:spacing w:before="0" w:line="240" w:lineRule="auto"/>
      <w:rPr>
        <w:rFonts w:ascii="Myriad Pro Cond" w:hAnsi="Myriad Pro Cond"/>
        <w:color w:val="E36C0A"/>
        <w:szCs w:val="18"/>
      </w:rPr>
    </w:pPr>
    <w:r w:rsidRPr="00AD7101">
      <w:rPr>
        <w:rFonts w:ascii="Myriad Pro Cond" w:hAnsi="Myriad Pro Cond"/>
        <w:color w:val="E36C0A"/>
        <w:szCs w:val="18"/>
      </w:rPr>
      <w:t>www.identityarchitects.com</w:t>
    </w:r>
  </w:p>
  <w:p w14:paraId="64714C78" w14:textId="77777777" w:rsidR="001C17DC" w:rsidRDefault="001C17DC" w:rsidP="001C17DC">
    <w:pPr>
      <w:pStyle w:val="Footer"/>
      <w:spacing w:before="0" w:line="240" w:lineRule="auto"/>
      <w:rPr>
        <w:rFonts w:ascii="Myriad Pro Cond" w:hAnsi="Myriad Pro Cond"/>
        <w:szCs w:val="18"/>
      </w:rPr>
    </w:pPr>
    <w:r w:rsidRPr="00AD7101">
      <w:rPr>
        <w:rFonts w:ascii="Myriad Pro Cond" w:hAnsi="Myriad Pro Cond"/>
        <w:szCs w:val="18"/>
      </w:rPr>
      <w:t xml:space="preserve">Voice: </w:t>
    </w:r>
    <w:r>
      <w:rPr>
        <w:rFonts w:ascii="Myriad Pro Cond" w:hAnsi="Myriad Pro Cond"/>
        <w:szCs w:val="18"/>
      </w:rPr>
      <w:t xml:space="preserve">713.595.2150 </w:t>
    </w:r>
    <w:r w:rsidRPr="00AD7101">
      <w:rPr>
        <w:rFonts w:ascii="Myriad Pro Cond" w:hAnsi="Myriad Pro Cond"/>
        <w:szCs w:val="18"/>
      </w:rPr>
      <w:t xml:space="preserve"> Email: </w:t>
    </w:r>
    <w:hyperlink r:id="rId1" w:history="1">
      <w:r w:rsidRPr="0087324D">
        <w:rPr>
          <w:rStyle w:val="Hyperlink"/>
          <w:rFonts w:ascii="Myriad Pro Cond" w:hAnsi="Myriad Pro Cond"/>
          <w:szCs w:val="18"/>
        </w:rPr>
        <w:t>info@identityarchitects.com</w:t>
      </w:r>
    </w:hyperlink>
  </w:p>
  <w:p w14:paraId="698F7DF2" w14:textId="77777777" w:rsidR="001C17DC" w:rsidRDefault="001C17DC" w:rsidP="001C17DC">
    <w:pPr>
      <w:pStyle w:val="Footer"/>
      <w:spacing w:before="0" w:line="240" w:lineRule="auto"/>
      <w:rPr>
        <w:rFonts w:ascii="Myriad Pro Cond" w:hAnsi="Myriad Pro Cond"/>
        <w:szCs w:val="18"/>
      </w:rPr>
    </w:pPr>
    <w:r>
      <w:rPr>
        <w:rFonts w:ascii="Myriad Pro Cond" w:hAnsi="Myriad Pro Cond"/>
        <w:szCs w:val="18"/>
      </w:rPr>
      <w:t>111  Travis Street</w:t>
    </w:r>
    <w:r w:rsidRPr="00AD7101">
      <w:rPr>
        <w:rFonts w:ascii="Myriad Pro Cond" w:hAnsi="Myriad Pro Cond"/>
        <w:szCs w:val="18"/>
      </w:rPr>
      <w:t xml:space="preserve">  Houston, Texas 770</w:t>
    </w:r>
    <w:r>
      <w:rPr>
        <w:rFonts w:ascii="Myriad Pro Cond" w:hAnsi="Myriad Pro Cond"/>
        <w:szCs w:val="18"/>
      </w:rPr>
      <w:t>02</w:t>
    </w:r>
  </w:p>
  <w:p w14:paraId="40DF8B66" w14:textId="77777777" w:rsidR="00FE7344" w:rsidRDefault="00FE7344">
    <w:pPr>
      <w:pStyle w:val="Footer"/>
      <w:spacing w:before="0" w:line="240" w:lineRule="auto"/>
      <w:jc w:val="center"/>
      <w:rPr>
        <w:rFonts w:ascii="BankGothic Md BT" w:hAnsi="BankGothic Md BT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641CE" w14:textId="77777777" w:rsidR="001A6D09" w:rsidRDefault="001A6D09">
      <w:r>
        <w:separator/>
      </w:r>
    </w:p>
  </w:footnote>
  <w:footnote w:type="continuationSeparator" w:id="0">
    <w:p w14:paraId="30E532A9" w14:textId="77777777" w:rsidR="001A6D09" w:rsidRDefault="001A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D24A" w14:textId="77777777" w:rsidR="00731418" w:rsidRDefault="00731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CDAD" w14:textId="229AF729" w:rsidR="00FE7344" w:rsidRDefault="00FE7344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292279">
      <w:rPr>
        <w:noProof/>
      </w:rPr>
      <w:t>January 4, 2019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F8CE" w14:textId="77777777" w:rsidR="00FE7344" w:rsidRDefault="00731418">
    <w:pPr>
      <w:pStyle w:val="Footer"/>
      <w:spacing w:before="0" w:line="240" w:lineRule="auto"/>
      <w:jc w:val="left"/>
      <w:rPr>
        <w:b/>
        <w:snapToGrid w:val="0"/>
        <w:sz w:val="16"/>
        <w:szCs w:val="16"/>
      </w:rPr>
    </w:pPr>
    <w:r>
      <w:rPr>
        <w:rFonts w:cs="Arial"/>
        <w:b/>
        <w:noProof/>
      </w:rPr>
      <w:drawing>
        <wp:inline distT="0" distB="0" distL="0" distR="0" wp14:anchorId="256011F1" wp14:editId="719D2224">
          <wp:extent cx="2524125" cy="428625"/>
          <wp:effectExtent l="0" t="0" r="9525" b="9525"/>
          <wp:docPr id="3" name="Picture 3" descr="letterhead IdentityARCHIT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IdentityARCHITEC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6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E0F"/>
    <w:multiLevelType w:val="hybridMultilevel"/>
    <w:tmpl w:val="B8C4C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B3475"/>
    <w:multiLevelType w:val="hybridMultilevel"/>
    <w:tmpl w:val="373A3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10ACC"/>
    <w:multiLevelType w:val="hybridMultilevel"/>
    <w:tmpl w:val="DEA26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33F4C"/>
    <w:multiLevelType w:val="hybridMultilevel"/>
    <w:tmpl w:val="FCE69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7030B"/>
    <w:multiLevelType w:val="hybridMultilevel"/>
    <w:tmpl w:val="D94E2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3C"/>
    <w:rsid w:val="000362E8"/>
    <w:rsid w:val="000536E1"/>
    <w:rsid w:val="00117953"/>
    <w:rsid w:val="001453F0"/>
    <w:rsid w:val="001A067D"/>
    <w:rsid w:val="001A6D09"/>
    <w:rsid w:val="001C17DC"/>
    <w:rsid w:val="001C3A1F"/>
    <w:rsid w:val="001E73BA"/>
    <w:rsid w:val="00263F00"/>
    <w:rsid w:val="00292279"/>
    <w:rsid w:val="00386073"/>
    <w:rsid w:val="00514F24"/>
    <w:rsid w:val="005311AF"/>
    <w:rsid w:val="00563C64"/>
    <w:rsid w:val="0057002E"/>
    <w:rsid w:val="00635B9E"/>
    <w:rsid w:val="00731418"/>
    <w:rsid w:val="008A0863"/>
    <w:rsid w:val="008F073C"/>
    <w:rsid w:val="00906E33"/>
    <w:rsid w:val="00986BEC"/>
    <w:rsid w:val="009A79DF"/>
    <w:rsid w:val="009D0504"/>
    <w:rsid w:val="009E678A"/>
    <w:rsid w:val="00AF7718"/>
    <w:rsid w:val="00C14989"/>
    <w:rsid w:val="00C35818"/>
    <w:rsid w:val="00CD74E9"/>
    <w:rsid w:val="00D907AD"/>
    <w:rsid w:val="00DD4E2B"/>
    <w:rsid w:val="00EB0A39"/>
    <w:rsid w:val="00F11035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F8AAC"/>
  <w15:docId w15:val="{C6AF0B21-A9D0-41B8-9468-A42B11C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56"/>
    </w:rPr>
  </w:style>
  <w:style w:type="paragraph" w:styleId="Heading7">
    <w:name w:val="heading 7"/>
    <w:basedOn w:val="Normal"/>
    <w:next w:val="Normal"/>
    <w:qFormat/>
    <w:pPr>
      <w:keepNext/>
      <w:tabs>
        <w:tab w:val="left" w:pos="3600"/>
        <w:tab w:val="left" w:pos="6480"/>
        <w:tab w:val="left" w:pos="8640"/>
        <w:tab w:val="left" w:pos="9000"/>
      </w:tabs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Caption">
    <w:name w:val="caption"/>
    <w:basedOn w:val="Normal"/>
    <w:next w:val="Normal"/>
    <w:qFormat/>
    <w:rPr>
      <w:rFonts w:ascii="Arial Black" w:hAnsi="Arial Black"/>
      <w:sz w:val="5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14989"/>
    <w:rPr>
      <w:rFonts w:ascii="Arial" w:hAnsi="Arial"/>
      <w:spacing w:val="-5"/>
      <w:sz w:val="18"/>
    </w:rPr>
  </w:style>
  <w:style w:type="character" w:customStyle="1" w:styleId="CharacterStyle1">
    <w:name w:val="Character Style 1"/>
    <w:uiPriority w:val="99"/>
    <w:rsid w:val="005311AF"/>
    <w:rPr>
      <w:rFonts w:ascii="Arial" w:hAnsi="Arial" w:cs="Arial"/>
      <w:sz w:val="19"/>
      <w:szCs w:val="19"/>
    </w:rPr>
  </w:style>
  <w:style w:type="character" w:styleId="FollowedHyperlink">
    <w:name w:val="FollowedHyperlink"/>
    <w:basedOn w:val="DefaultParagraphFont"/>
    <w:semiHidden/>
    <w:unhideWhenUsed/>
    <w:rsid w:val="009E67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9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erris@dmacconstruction.net" TargetMode="External"/><Relationship Id="rId13" Type="http://schemas.openxmlformats.org/officeDocument/2006/relationships/hyperlink" Target="mailto:brichardson@cactuscommercia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dentityarchitects.com/news/" TargetMode="External"/><Relationship Id="rId12" Type="http://schemas.openxmlformats.org/officeDocument/2006/relationships/hyperlink" Target="mailto:kyle@cactuscommercia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yd@usbldr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fox@usbldrs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lmcintyre@dmaconstruction.net" TargetMode="External"/><Relationship Id="rId14" Type="http://schemas.openxmlformats.org/officeDocument/2006/relationships/hyperlink" Target="mailto:zwalla@comachecontractors.com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dentityarchitect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Kindall L. Srebalus</dc:creator>
  <cp:lastModifiedBy>Megan Cline</cp:lastModifiedBy>
  <cp:revision>2</cp:revision>
  <cp:lastPrinted>2016-03-03T17:53:00Z</cp:lastPrinted>
  <dcterms:created xsi:type="dcterms:W3CDTF">2019-01-04T20:57:00Z</dcterms:created>
  <dcterms:modified xsi:type="dcterms:W3CDTF">2019-01-04T20:57:00Z</dcterms:modified>
</cp:coreProperties>
</file>