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55FD" w14:textId="77777777" w:rsidR="00FE7344" w:rsidRDefault="009E678A">
      <w:pPr>
        <w:pStyle w:val="Caption"/>
        <w:tabs>
          <w:tab w:val="left" w:pos="9990"/>
        </w:tabs>
        <w:ind w:left="180" w:right="234"/>
        <w:jc w:val="right"/>
        <w:rPr>
          <w:rFonts w:ascii="Arial" w:hAnsi="Arial" w:cs="Arial"/>
          <w:spacing w:val="-20"/>
          <w:sz w:val="40"/>
          <w:szCs w:val="40"/>
        </w:rPr>
      </w:pPr>
      <w:r>
        <w:rPr>
          <w:rFonts w:ascii="Arial" w:hAnsi="Arial" w:cs="Arial"/>
          <w:noProof/>
          <w:spacing w:val="-20"/>
          <w:sz w:val="40"/>
          <w:szCs w:val="40"/>
        </w:rPr>
        <w:t>GC Bidders List</w:t>
      </w:r>
      <w:r w:rsidR="00FE7344">
        <w:rPr>
          <w:rFonts w:ascii="Arial" w:hAnsi="Arial" w:cs="Arial"/>
          <w:spacing w:val="-20"/>
          <w:sz w:val="40"/>
          <w:szCs w:val="40"/>
        </w:rPr>
        <w:t xml:space="preserve">      </w:t>
      </w:r>
    </w:p>
    <w:p w14:paraId="4B3BC318" w14:textId="00AF8F8D" w:rsidR="00FE7344" w:rsidRDefault="00FE7344">
      <w:pPr>
        <w:ind w:right="234"/>
        <w:jc w:val="right"/>
      </w:pPr>
      <w:r>
        <w:tab/>
      </w:r>
      <w:r w:rsidR="00657133">
        <w:rPr>
          <w:noProof/>
        </w:rPr>
        <w:fldChar w:fldCharType="begin"/>
      </w:r>
      <w:r w:rsidR="00657133">
        <w:rPr>
          <w:noProof/>
        </w:rPr>
        <w:instrText xml:space="preserve"> DATE  \* MERGEFORMAT </w:instrText>
      </w:r>
      <w:r w:rsidR="00657133">
        <w:rPr>
          <w:noProof/>
        </w:rPr>
        <w:fldChar w:fldCharType="separate"/>
      </w:r>
      <w:r w:rsidR="00FC587F">
        <w:rPr>
          <w:noProof/>
        </w:rPr>
        <w:t>6/9/2023</w:t>
      </w:r>
      <w:r w:rsidR="00657133">
        <w:rPr>
          <w:noProof/>
        </w:rPr>
        <w:fldChar w:fldCharType="end"/>
      </w:r>
    </w:p>
    <w:p w14:paraId="4EB8570B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10F02D58" w14:textId="77777777" w:rsidR="00FE7344" w:rsidRDefault="00FE7344">
      <w:pPr>
        <w:tabs>
          <w:tab w:val="left" w:pos="720"/>
          <w:tab w:val="left" w:pos="6480"/>
        </w:tabs>
        <w:ind w:hanging="360"/>
      </w:pPr>
    </w:p>
    <w:p w14:paraId="69085578" w14:textId="34BF8E6C" w:rsidR="00FE7344" w:rsidRDefault="00FE7344">
      <w:pPr>
        <w:tabs>
          <w:tab w:val="left" w:pos="1080"/>
          <w:tab w:val="left" w:pos="1440"/>
        </w:tabs>
        <w:ind w:hanging="360"/>
      </w:pPr>
      <w:r>
        <w:tab/>
      </w:r>
      <w:r w:rsidR="008A0863">
        <w:rPr>
          <w:b/>
          <w:bCs/>
        </w:rPr>
        <w:t>Project Name</w:t>
      </w:r>
      <w:r>
        <w:rPr>
          <w:b/>
          <w:bCs/>
        </w:rPr>
        <w:t>:</w:t>
      </w:r>
      <w:r>
        <w:rPr>
          <w:b/>
          <w:bCs/>
        </w:rPr>
        <w:tab/>
      </w:r>
      <w:r w:rsidR="005D30BE">
        <w:rPr>
          <w:b/>
          <w:bCs/>
        </w:rPr>
        <w:t>Tesla West Austin</w:t>
      </w:r>
    </w:p>
    <w:p w14:paraId="7FC3C7E3" w14:textId="19BB8707" w:rsidR="00FE7344" w:rsidRDefault="00FE7344">
      <w:r w:rsidRPr="009E678A">
        <w:rPr>
          <w:b/>
        </w:rPr>
        <w:t>Project No.</w:t>
      </w:r>
      <w:r w:rsidR="00D907AD">
        <w:rPr>
          <w:b/>
        </w:rPr>
        <w:t xml:space="preserve"> </w:t>
      </w:r>
      <w:r w:rsidR="005D30BE">
        <w:rPr>
          <w:b/>
        </w:rPr>
        <w:t>20018-04</w:t>
      </w:r>
    </w:p>
    <w:p w14:paraId="14D853DE" w14:textId="77777777" w:rsidR="00FE7344" w:rsidRDefault="00FE7344">
      <w:r>
        <w:tab/>
        <w:t xml:space="preserve"> </w:t>
      </w:r>
    </w:p>
    <w:p w14:paraId="4A161DA0" w14:textId="77777777" w:rsidR="00FE7344" w:rsidRDefault="00FE7344">
      <w:pPr>
        <w:ind w:left="5040"/>
      </w:pPr>
    </w:p>
    <w:p w14:paraId="4D7B62E2" w14:textId="77777777" w:rsidR="00FE7344" w:rsidRDefault="00FE7344">
      <w:pPr>
        <w:pStyle w:val="HeadingBase"/>
        <w:keepNext w:val="0"/>
        <w:keepLines w:val="0"/>
        <w:spacing w:line="240" w:lineRule="auto"/>
        <w:rPr>
          <w:rFonts w:ascii="Arial" w:hAnsi="Arial"/>
          <w:spacing w:val="-5"/>
          <w:kern w:val="0"/>
        </w:rPr>
      </w:pPr>
    </w:p>
    <w:p w14:paraId="118D5730" w14:textId="506C7A11" w:rsidR="00FE7344" w:rsidRDefault="008A0863">
      <w:r>
        <w:rPr>
          <w:b/>
        </w:rPr>
        <w:t>Due Date</w:t>
      </w:r>
      <w:r w:rsidR="00FE7344">
        <w:rPr>
          <w:b/>
        </w:rPr>
        <w:t>.</w:t>
      </w:r>
      <w:r w:rsidR="00D907AD">
        <w:rPr>
          <w:b/>
        </w:rPr>
        <w:t xml:space="preserve"> </w:t>
      </w:r>
      <w:r w:rsidR="005D30BE">
        <w:rPr>
          <w:b/>
        </w:rPr>
        <w:t>06-28</w:t>
      </w:r>
      <w:r w:rsidR="00657133">
        <w:rPr>
          <w:b/>
        </w:rPr>
        <w:t>-</w:t>
      </w:r>
      <w:r w:rsidR="0002637E">
        <w:rPr>
          <w:b/>
        </w:rPr>
        <w:t>2</w:t>
      </w:r>
      <w:r w:rsidR="00385800">
        <w:rPr>
          <w:b/>
        </w:rPr>
        <w:t>3</w:t>
      </w:r>
    </w:p>
    <w:p w14:paraId="7656932B" w14:textId="077D8002" w:rsidR="008A0863" w:rsidRDefault="008A0863" w:rsidP="008A0863">
      <w:r>
        <w:rPr>
          <w:b/>
        </w:rPr>
        <w:t xml:space="preserve">Time      </w:t>
      </w:r>
      <w:r w:rsidR="00D116FF">
        <w:rPr>
          <w:b/>
        </w:rPr>
        <w:t>2</w:t>
      </w:r>
      <w:r w:rsidR="009A79DF">
        <w:rPr>
          <w:b/>
        </w:rPr>
        <w:t>:00</w:t>
      </w:r>
      <w:r w:rsidR="00906E33">
        <w:rPr>
          <w:b/>
        </w:rPr>
        <w:t xml:space="preserve"> </w:t>
      </w:r>
      <w:r w:rsidR="00D907AD">
        <w:rPr>
          <w:b/>
        </w:rPr>
        <w:t>PM</w:t>
      </w:r>
      <w:r>
        <w:tab/>
      </w:r>
    </w:p>
    <w:p w14:paraId="7258C471" w14:textId="77777777" w:rsidR="00FE7344" w:rsidRDefault="00FE7344">
      <w:pPr>
        <w:rPr>
          <w:rFonts w:cs="Arial"/>
        </w:rPr>
      </w:pPr>
    </w:p>
    <w:p w14:paraId="52750B93" w14:textId="77777777" w:rsidR="00FE7344" w:rsidRDefault="00FE7344">
      <w:r>
        <w:tab/>
      </w:r>
      <w:r>
        <w:tab/>
      </w:r>
      <w:r>
        <w:tab/>
      </w:r>
    </w:p>
    <w:p w14:paraId="6F49EF39" w14:textId="77777777" w:rsidR="00FE7344" w:rsidRDefault="00FE7344">
      <w:pPr>
        <w:rPr>
          <w:sz w:val="21"/>
        </w:rPr>
      </w:pPr>
    </w:p>
    <w:p w14:paraId="026B6256" w14:textId="77777777" w:rsidR="00FE7344" w:rsidRDefault="00FE7344">
      <w:pPr>
        <w:pStyle w:val="Heading8"/>
      </w:pPr>
      <w:r>
        <w:t>NOTICE TO ALL BIDDERS</w:t>
      </w:r>
      <w:r w:rsidR="008A0863">
        <w:t xml:space="preserve"> </w:t>
      </w:r>
    </w:p>
    <w:p w14:paraId="6CA81DD5" w14:textId="77777777" w:rsidR="008A0863" w:rsidRDefault="008A0863" w:rsidP="008A0863">
      <w:r>
        <w:t>Identity Architects provides General Contractor information only. Please contact one of the General Contractors for Access to Bid Documents.</w:t>
      </w:r>
      <w:r w:rsidR="009E678A">
        <w:t xml:space="preserve"> Bidding Status will be Available on our Website </w:t>
      </w:r>
      <w:hyperlink r:id="rId7" w:history="1">
        <w:r w:rsidR="009E678A" w:rsidRPr="00376F8F">
          <w:rPr>
            <w:rStyle w:val="Hyperlink"/>
          </w:rPr>
          <w:t>www.identityarchitects.com/news/</w:t>
        </w:r>
      </w:hyperlink>
    </w:p>
    <w:p w14:paraId="088D751D" w14:textId="77777777" w:rsidR="009E678A" w:rsidRPr="008A0863" w:rsidRDefault="009E678A" w:rsidP="008A0863"/>
    <w:p w14:paraId="35D27FF9" w14:textId="77777777" w:rsidR="00FE7344" w:rsidRDefault="00FE7344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  <w:r>
        <w:tab/>
      </w:r>
      <w:r>
        <w:br/>
      </w:r>
    </w:p>
    <w:tbl>
      <w:tblPr>
        <w:tblW w:w="0" w:type="auto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1710"/>
        <w:gridCol w:w="5590"/>
      </w:tblGrid>
      <w:tr w:rsidR="009E678A" w14:paraId="308340F1" w14:textId="77777777" w:rsidTr="001E73BA">
        <w:trPr>
          <w:trHeight w:val="418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5443" w14:textId="77777777" w:rsidR="009E678A" w:rsidRDefault="009E678A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General Contractor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8241" w14:textId="77777777" w:rsidR="009E678A" w:rsidRDefault="009E678A">
            <w:pPr>
              <w:pStyle w:val="Heading7"/>
            </w:pPr>
            <w:r>
              <w:t>Phone Number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ED162" w14:textId="77777777" w:rsidR="009E678A" w:rsidRDefault="009E678A">
            <w:pPr>
              <w:pStyle w:val="Heading7"/>
            </w:pPr>
            <w:r>
              <w:t>Email Address</w:t>
            </w:r>
          </w:p>
        </w:tc>
      </w:tr>
      <w:tr w:rsidR="009E678A" w14:paraId="1D5E9A06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F3B10" w14:textId="660987F8" w:rsidR="009E678A" w:rsidRDefault="00C8755F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0" w:name="Text9"/>
            <w:proofErr w:type="spellStart"/>
            <w:r>
              <w:t>Autobuilder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5F38" w14:textId="7C7F3FB6" w:rsidR="00D907AD" w:rsidRDefault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561-622-3515</w:t>
            </w:r>
          </w:p>
        </w:tc>
        <w:bookmarkEnd w:id="0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D23D0" w14:textId="6DAE742B" w:rsidR="00386073" w:rsidRDefault="00A030D8" w:rsidP="00907B3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C8755F">
              <w:t>Rick Brown</w:t>
            </w:r>
          </w:p>
          <w:p w14:paraId="080E083C" w14:textId="41D83577" w:rsidR="005B0316" w:rsidRDefault="00C8755F" w:rsidP="00907B3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8" w:history="1">
              <w:r w:rsidRPr="00332CD8">
                <w:rPr>
                  <w:rStyle w:val="Hyperlink"/>
                </w:rPr>
                <w:t>rbrown@autobuilders.net</w:t>
              </w:r>
            </w:hyperlink>
            <w:r w:rsidR="005B0316">
              <w:t xml:space="preserve"> </w:t>
            </w:r>
          </w:p>
        </w:tc>
      </w:tr>
      <w:tr w:rsidR="009E678A" w14:paraId="1EC661A1" w14:textId="77777777" w:rsidTr="001E73BA">
        <w:trPr>
          <w:trHeight w:val="411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A2CF" w14:textId="021C3C00" w:rsidR="009E678A" w:rsidRDefault="00C8755F" w:rsidP="009D0504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1" w:name="Text12"/>
            <w:r>
              <w:t>Vision Contractor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B5BE" w14:textId="2D1AC974" w:rsidR="009E678A" w:rsidRPr="005A295D" w:rsidRDefault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772-341-3894</w:t>
            </w:r>
          </w:p>
        </w:tc>
        <w:bookmarkEnd w:id="1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0334" w14:textId="7EFCA5D8" w:rsidR="009A79DF" w:rsidRPr="005A295D" w:rsidRDefault="00386073" w:rsidP="009A79D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color w:val="000000" w:themeColor="text1"/>
              </w:rPr>
            </w:pPr>
            <w:r w:rsidRPr="005A295D">
              <w:rPr>
                <w:color w:val="000000" w:themeColor="text1"/>
              </w:rPr>
              <w:t xml:space="preserve">Attn: </w:t>
            </w:r>
            <w:r w:rsidR="00C8755F">
              <w:rPr>
                <w:color w:val="000000" w:themeColor="text1"/>
              </w:rPr>
              <w:t>Rob Taylor</w:t>
            </w:r>
          </w:p>
          <w:p w14:paraId="4E11DFE0" w14:textId="7376C51A" w:rsidR="00386073" w:rsidRPr="005A295D" w:rsidRDefault="00C8755F" w:rsidP="005A295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color w:val="000000" w:themeColor="text1"/>
              </w:rPr>
            </w:pPr>
            <w:hyperlink r:id="rId9" w:history="1">
              <w:r w:rsidRPr="00332CD8">
                <w:rPr>
                  <w:rStyle w:val="Hyperlink"/>
                </w:rPr>
                <w:t>robertt@viscongc.com</w:t>
              </w:r>
            </w:hyperlink>
          </w:p>
        </w:tc>
      </w:tr>
      <w:tr w:rsidR="009E678A" w14:paraId="714679A3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1B61" w14:textId="7039159C" w:rsidR="009E678A" w:rsidRDefault="00C8755F" w:rsidP="009D0504">
            <w:pPr>
              <w:autoSpaceDE w:val="0"/>
              <w:autoSpaceDN w:val="0"/>
              <w:adjustRightInd w:val="0"/>
            </w:pPr>
            <w:bookmarkStart w:id="2" w:name="Text15"/>
            <w:proofErr w:type="spellStart"/>
            <w:r>
              <w:t>Reconn</w:t>
            </w:r>
            <w:proofErr w:type="spellEnd"/>
            <w:r>
              <w:t xml:space="preserve">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336C" w14:textId="66AC1CC7" w:rsidR="009E678A" w:rsidRPr="00385800" w:rsidRDefault="00C8755F" w:rsidP="001453F0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color w:val="FF0000"/>
              </w:rPr>
            </w:pPr>
            <w:r>
              <w:t>281-549-6267</w:t>
            </w:r>
          </w:p>
        </w:tc>
        <w:bookmarkEnd w:id="2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088FE" w14:textId="1FF80137" w:rsidR="003A25C5" w:rsidRPr="00B03EC4" w:rsidRDefault="00B03EC4" w:rsidP="005A295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 w:rsidRPr="00B03EC4">
              <w:t xml:space="preserve">Attn: </w:t>
            </w:r>
            <w:r w:rsidR="00C8755F">
              <w:t>Matt Sanford</w:t>
            </w:r>
          </w:p>
          <w:p w14:paraId="477F149C" w14:textId="3E784295" w:rsidR="00B03EC4" w:rsidRPr="00385800" w:rsidRDefault="00C8755F" w:rsidP="005A295D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  <w:rPr>
                <w:color w:val="FF0000"/>
              </w:rPr>
            </w:pPr>
            <w:hyperlink r:id="rId10" w:history="1">
              <w:r w:rsidRPr="00332CD8">
                <w:rPr>
                  <w:rStyle w:val="Hyperlink"/>
                </w:rPr>
                <w:t>mattsanford@reconncs.com</w:t>
              </w:r>
            </w:hyperlink>
            <w:r w:rsidR="00B03EC4">
              <w:rPr>
                <w:color w:val="FF0000"/>
              </w:rPr>
              <w:t xml:space="preserve"> </w:t>
            </w:r>
          </w:p>
        </w:tc>
      </w:tr>
      <w:tr w:rsidR="00657133" w14:paraId="66EAE05E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61AB" w14:textId="30F155A4" w:rsidR="00657133" w:rsidRDefault="00C8755F" w:rsidP="0065713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bookmarkStart w:id="3" w:name="Text18"/>
            <w:r>
              <w:t>Angler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0B5E9" w14:textId="03C6CA09" w:rsidR="00657133" w:rsidRPr="00B91AB3" w:rsidRDefault="00C8755F" w:rsidP="0065713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832-444-3682</w:t>
            </w:r>
          </w:p>
        </w:tc>
        <w:bookmarkEnd w:id="3"/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D1C8" w14:textId="77777777" w:rsidR="00C8755F" w:rsidRDefault="0080133C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C8755F">
              <w:t>Devin Valenta</w:t>
            </w:r>
          </w:p>
          <w:p w14:paraId="61E69B90" w14:textId="7C348B15" w:rsidR="0080133C" w:rsidRDefault="00C8755F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1" w:history="1">
              <w:r w:rsidRPr="00332CD8">
                <w:rPr>
                  <w:rStyle w:val="Hyperlink"/>
                </w:rPr>
                <w:t>dvalenta@anglerco.com</w:t>
              </w:r>
            </w:hyperlink>
            <w:r>
              <w:t xml:space="preserve"> </w:t>
            </w:r>
            <w:r w:rsidR="0080133C">
              <w:t xml:space="preserve"> </w:t>
            </w:r>
          </w:p>
        </w:tc>
      </w:tr>
      <w:tr w:rsidR="009606A9" w14:paraId="36925439" w14:textId="77777777" w:rsidTr="001E73BA">
        <w:trPr>
          <w:trHeight w:val="35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B8114" w14:textId="45B1C6D3" w:rsidR="009606A9" w:rsidRDefault="00C8755F" w:rsidP="00537607">
            <w:pPr>
              <w:tabs>
                <w:tab w:val="center" w:pos="1276"/>
              </w:tabs>
            </w:pPr>
            <w:r>
              <w:t>Fulcrum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3A4E0" w14:textId="09B4310C" w:rsidR="009606A9" w:rsidRDefault="00C8755F" w:rsidP="0065713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210-997-6515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1C5B" w14:textId="77777777" w:rsidR="00C8755F" w:rsidRDefault="0080133C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C8755F">
              <w:t>Sam Joyner</w:t>
            </w:r>
          </w:p>
          <w:p w14:paraId="4758D93A" w14:textId="35B70867" w:rsidR="0080133C" w:rsidRDefault="00C8755F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2" w:history="1">
              <w:r w:rsidRPr="00332CD8">
                <w:rPr>
                  <w:rStyle w:val="Hyperlink"/>
                </w:rPr>
                <w:t>sjoyner@fulcrumconstruction.com</w:t>
              </w:r>
            </w:hyperlink>
            <w:r>
              <w:t xml:space="preserve"> </w:t>
            </w:r>
            <w:r w:rsidR="0080133C">
              <w:t xml:space="preserve"> </w:t>
            </w:r>
          </w:p>
        </w:tc>
      </w:tr>
      <w:tr w:rsidR="00704590" w14:paraId="29970903" w14:textId="77777777" w:rsidTr="00C8755F">
        <w:trPr>
          <w:trHeight w:val="283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26F7D" w14:textId="5A3F067F" w:rsidR="00704590" w:rsidRDefault="00C8755F" w:rsidP="0065713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</w:pPr>
            <w:r>
              <w:t>DSO Construction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BBDD6" w14:textId="77CDFC20" w:rsidR="00704590" w:rsidRDefault="00C8755F" w:rsidP="00657133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>281-808-7721</w:t>
            </w:r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879F" w14:textId="77777777" w:rsidR="00C8755F" w:rsidRDefault="00537607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r>
              <w:t xml:space="preserve">Attn: </w:t>
            </w:r>
            <w:r w:rsidR="00C8755F">
              <w:t>Daniel Otwell</w:t>
            </w:r>
          </w:p>
          <w:p w14:paraId="06DEBA20" w14:textId="154A6492" w:rsidR="00537607" w:rsidRDefault="00C8755F" w:rsidP="00C8755F">
            <w:pPr>
              <w:tabs>
                <w:tab w:val="left" w:pos="3600"/>
                <w:tab w:val="left" w:pos="6480"/>
                <w:tab w:val="left" w:pos="8640"/>
                <w:tab w:val="left" w:pos="9000"/>
              </w:tabs>
              <w:jc w:val="center"/>
            </w:pPr>
            <w:hyperlink r:id="rId13" w:history="1">
              <w:r w:rsidRPr="00332CD8">
                <w:rPr>
                  <w:rStyle w:val="Hyperlink"/>
                </w:rPr>
                <w:t>dotwell@dsoconstruction.com</w:t>
              </w:r>
            </w:hyperlink>
            <w:r>
              <w:t xml:space="preserve"> </w:t>
            </w:r>
            <w:r w:rsidR="00537607">
              <w:t xml:space="preserve"> </w:t>
            </w:r>
          </w:p>
        </w:tc>
      </w:tr>
    </w:tbl>
    <w:p w14:paraId="43CAF9A6" w14:textId="77777777" w:rsidR="00FE7344" w:rsidRDefault="009E678A">
      <w:pPr>
        <w:tabs>
          <w:tab w:val="left" w:pos="3600"/>
          <w:tab w:val="left" w:pos="6480"/>
          <w:tab w:val="left" w:pos="8640"/>
          <w:tab w:val="left" w:pos="9000"/>
        </w:tabs>
      </w:pPr>
      <w:r>
        <w:rPr>
          <w:rFonts w:cs="Arial"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466CD" wp14:editId="3FC8AA0D">
                <wp:simplePos x="0" y="0"/>
                <wp:positionH relativeFrom="column">
                  <wp:posOffset>-17145</wp:posOffset>
                </wp:positionH>
                <wp:positionV relativeFrom="paragraph">
                  <wp:posOffset>109855</wp:posOffset>
                </wp:positionV>
                <wp:extent cx="6400800" cy="0"/>
                <wp:effectExtent l="0" t="0" r="0" b="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E7B764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5pt" to="50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x/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" strokeweight="2.25pt"/>
            </w:pict>
          </mc:Fallback>
        </mc:AlternateContent>
      </w:r>
    </w:p>
    <w:p w14:paraId="5CD8348A" w14:textId="77777777" w:rsidR="00FE7344" w:rsidRDefault="00FE7344">
      <w:pPr>
        <w:tabs>
          <w:tab w:val="left" w:pos="720"/>
          <w:tab w:val="left" w:pos="1440"/>
          <w:tab w:val="left" w:pos="2880"/>
          <w:tab w:val="left" w:pos="5220"/>
          <w:tab w:val="left" w:pos="5400"/>
          <w:tab w:val="left" w:pos="5670"/>
          <w:tab w:val="left" w:pos="7560"/>
          <w:tab w:val="left" w:pos="8640"/>
          <w:tab w:val="left" w:pos="9000"/>
        </w:tabs>
      </w:pPr>
    </w:p>
    <w:sectPr w:rsidR="00FE73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008" w:bottom="720" w:left="1008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1531" w14:textId="77777777" w:rsidR="00B17FBE" w:rsidRDefault="00B17FBE">
      <w:r>
        <w:separator/>
      </w:r>
    </w:p>
  </w:endnote>
  <w:endnote w:type="continuationSeparator" w:id="0">
    <w:p w14:paraId="52F3CF44" w14:textId="77777777" w:rsidR="00B17FBE" w:rsidRDefault="00B1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4EBA" w14:textId="77777777" w:rsidR="00FE7344" w:rsidRDefault="00FE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568FC9A" w14:textId="77777777" w:rsidR="00FE7344" w:rsidRDefault="00FE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58C2" w14:textId="77777777" w:rsidR="00FE7344" w:rsidRDefault="00FE7344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72BB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color w:val="E36C0A"/>
        <w:szCs w:val="18"/>
      </w:rPr>
    </w:pPr>
    <w:r w:rsidRPr="00AD7101">
      <w:rPr>
        <w:rFonts w:ascii="Myriad Pro Cond" w:hAnsi="Myriad Pro Cond"/>
        <w:color w:val="E36C0A"/>
        <w:szCs w:val="18"/>
      </w:rPr>
      <w:t>www.identityarchitects.com</w:t>
    </w:r>
  </w:p>
  <w:p w14:paraId="64714C78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 w:rsidRPr="00AD7101">
      <w:rPr>
        <w:rFonts w:ascii="Myriad Pro Cond" w:hAnsi="Myriad Pro Cond"/>
        <w:szCs w:val="18"/>
      </w:rPr>
      <w:t xml:space="preserve">Voice: </w:t>
    </w:r>
    <w:r>
      <w:rPr>
        <w:rFonts w:ascii="Myriad Pro Cond" w:hAnsi="Myriad Pro Cond"/>
        <w:szCs w:val="18"/>
      </w:rPr>
      <w:t xml:space="preserve">713.595.2150 </w:t>
    </w:r>
    <w:r w:rsidRPr="00AD7101">
      <w:rPr>
        <w:rFonts w:ascii="Myriad Pro Cond" w:hAnsi="Myriad Pro Cond"/>
        <w:szCs w:val="18"/>
      </w:rPr>
      <w:t xml:space="preserve"> Email: </w:t>
    </w:r>
    <w:hyperlink r:id="rId1" w:history="1">
      <w:r w:rsidRPr="0087324D">
        <w:rPr>
          <w:rStyle w:val="Hyperlink"/>
          <w:rFonts w:ascii="Myriad Pro Cond" w:hAnsi="Myriad Pro Cond"/>
          <w:szCs w:val="18"/>
        </w:rPr>
        <w:t>info@identityarchitects.com</w:t>
      </w:r>
    </w:hyperlink>
  </w:p>
  <w:p w14:paraId="698F7DF2" w14:textId="77777777" w:rsidR="001C17DC" w:rsidRDefault="001C17DC" w:rsidP="001C17DC">
    <w:pPr>
      <w:pStyle w:val="Footer"/>
      <w:spacing w:before="0" w:line="240" w:lineRule="auto"/>
      <w:rPr>
        <w:rFonts w:ascii="Myriad Pro Cond" w:hAnsi="Myriad Pro Cond"/>
        <w:szCs w:val="18"/>
      </w:rPr>
    </w:pPr>
    <w:r>
      <w:rPr>
        <w:rFonts w:ascii="Myriad Pro Cond" w:hAnsi="Myriad Pro Cond"/>
        <w:szCs w:val="18"/>
      </w:rPr>
      <w:t>111  Travis Street</w:t>
    </w:r>
    <w:r w:rsidRPr="00AD7101">
      <w:rPr>
        <w:rFonts w:ascii="Myriad Pro Cond" w:hAnsi="Myriad Pro Cond"/>
        <w:szCs w:val="18"/>
      </w:rPr>
      <w:t xml:space="preserve">  Houston, Texas 770</w:t>
    </w:r>
    <w:r>
      <w:rPr>
        <w:rFonts w:ascii="Myriad Pro Cond" w:hAnsi="Myriad Pro Cond"/>
        <w:szCs w:val="18"/>
      </w:rPr>
      <w:t>02</w:t>
    </w:r>
  </w:p>
  <w:p w14:paraId="40DF8B66" w14:textId="77777777" w:rsidR="00FE7344" w:rsidRDefault="00FE7344">
    <w:pPr>
      <w:pStyle w:val="Footer"/>
      <w:spacing w:before="0" w:line="240" w:lineRule="auto"/>
      <w:jc w:val="center"/>
      <w:rPr>
        <w:rFonts w:ascii="BankGothic Md BT" w:hAnsi="BankGothic Md BT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E905" w14:textId="77777777" w:rsidR="00B17FBE" w:rsidRDefault="00B17FBE">
      <w:r>
        <w:separator/>
      </w:r>
    </w:p>
  </w:footnote>
  <w:footnote w:type="continuationSeparator" w:id="0">
    <w:p w14:paraId="51703940" w14:textId="77777777" w:rsidR="00B17FBE" w:rsidRDefault="00B1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D24A" w14:textId="77777777" w:rsidR="00731418" w:rsidRDefault="00731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CDAD" w14:textId="5A342B0A" w:rsidR="00FE7344" w:rsidRDefault="00FE7344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C587F">
      <w:rPr>
        <w:noProof/>
      </w:rPr>
      <w:t>June 9, 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F8CE" w14:textId="77777777" w:rsidR="00FE7344" w:rsidRDefault="00731418">
    <w:pPr>
      <w:pStyle w:val="Footer"/>
      <w:spacing w:before="0" w:line="240" w:lineRule="auto"/>
      <w:jc w:val="left"/>
      <w:rPr>
        <w:b/>
        <w:snapToGrid w:val="0"/>
        <w:sz w:val="16"/>
        <w:szCs w:val="16"/>
      </w:rPr>
    </w:pPr>
    <w:r>
      <w:rPr>
        <w:rFonts w:cs="Arial"/>
        <w:b/>
        <w:noProof/>
      </w:rPr>
      <w:drawing>
        <wp:inline distT="0" distB="0" distL="0" distR="0" wp14:anchorId="256011F1" wp14:editId="719D2224">
          <wp:extent cx="2524125" cy="428625"/>
          <wp:effectExtent l="0" t="0" r="9525" b="9525"/>
          <wp:docPr id="3" name="Picture 3" descr="letterhead IdentityARCHIT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IdentityARCHITEC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6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0F"/>
    <w:multiLevelType w:val="hybridMultilevel"/>
    <w:tmpl w:val="B8C4C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B3475"/>
    <w:multiLevelType w:val="hybridMultilevel"/>
    <w:tmpl w:val="373A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0ACC"/>
    <w:multiLevelType w:val="hybridMultilevel"/>
    <w:tmpl w:val="DEA2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33F4C"/>
    <w:multiLevelType w:val="hybridMultilevel"/>
    <w:tmpl w:val="FCE69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30B"/>
    <w:multiLevelType w:val="hybridMultilevel"/>
    <w:tmpl w:val="D94E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413474">
    <w:abstractNumId w:val="3"/>
  </w:num>
  <w:num w:numId="2" w16cid:durableId="1902208486">
    <w:abstractNumId w:val="2"/>
  </w:num>
  <w:num w:numId="3" w16cid:durableId="1965498208">
    <w:abstractNumId w:val="4"/>
  </w:num>
  <w:num w:numId="4" w16cid:durableId="427896554">
    <w:abstractNumId w:val="1"/>
  </w:num>
  <w:num w:numId="5" w16cid:durableId="2801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3C"/>
    <w:rsid w:val="0002637E"/>
    <w:rsid w:val="000362E8"/>
    <w:rsid w:val="00040BD5"/>
    <w:rsid w:val="000536E1"/>
    <w:rsid w:val="0008107D"/>
    <w:rsid w:val="000E2758"/>
    <w:rsid w:val="00116438"/>
    <w:rsid w:val="00117953"/>
    <w:rsid w:val="0012095D"/>
    <w:rsid w:val="001453F0"/>
    <w:rsid w:val="001A067D"/>
    <w:rsid w:val="001C17DC"/>
    <w:rsid w:val="001C3A1F"/>
    <w:rsid w:val="001E73BA"/>
    <w:rsid w:val="00263F00"/>
    <w:rsid w:val="0027784C"/>
    <w:rsid w:val="002F5FE6"/>
    <w:rsid w:val="0038437D"/>
    <w:rsid w:val="00385800"/>
    <w:rsid w:val="00386073"/>
    <w:rsid w:val="003A25C5"/>
    <w:rsid w:val="00435475"/>
    <w:rsid w:val="0045008A"/>
    <w:rsid w:val="004B09BB"/>
    <w:rsid w:val="004F610C"/>
    <w:rsid w:val="00514F24"/>
    <w:rsid w:val="005311AF"/>
    <w:rsid w:val="00537607"/>
    <w:rsid w:val="00563C64"/>
    <w:rsid w:val="0057002E"/>
    <w:rsid w:val="005A295D"/>
    <w:rsid w:val="005A2F8F"/>
    <w:rsid w:val="005B0316"/>
    <w:rsid w:val="005D30BE"/>
    <w:rsid w:val="0060709D"/>
    <w:rsid w:val="00635B9E"/>
    <w:rsid w:val="00657133"/>
    <w:rsid w:val="006D4425"/>
    <w:rsid w:val="006D5384"/>
    <w:rsid w:val="00704590"/>
    <w:rsid w:val="00731418"/>
    <w:rsid w:val="0080133C"/>
    <w:rsid w:val="00802BC1"/>
    <w:rsid w:val="00883EDC"/>
    <w:rsid w:val="008A0863"/>
    <w:rsid w:val="008F073C"/>
    <w:rsid w:val="00906E33"/>
    <w:rsid w:val="00907B3D"/>
    <w:rsid w:val="009606A9"/>
    <w:rsid w:val="00986BEC"/>
    <w:rsid w:val="009A79DF"/>
    <w:rsid w:val="009D0504"/>
    <w:rsid w:val="009E678A"/>
    <w:rsid w:val="00A030D8"/>
    <w:rsid w:val="00A859B8"/>
    <w:rsid w:val="00AB51FA"/>
    <w:rsid w:val="00AF7718"/>
    <w:rsid w:val="00B03EC4"/>
    <w:rsid w:val="00B17FBE"/>
    <w:rsid w:val="00B91AB3"/>
    <w:rsid w:val="00BF664E"/>
    <w:rsid w:val="00C14989"/>
    <w:rsid w:val="00C35818"/>
    <w:rsid w:val="00C8755F"/>
    <w:rsid w:val="00CA7821"/>
    <w:rsid w:val="00CD74E9"/>
    <w:rsid w:val="00D07DFD"/>
    <w:rsid w:val="00D116FF"/>
    <w:rsid w:val="00D64F9F"/>
    <w:rsid w:val="00D907AD"/>
    <w:rsid w:val="00DC4573"/>
    <w:rsid w:val="00DD4E2B"/>
    <w:rsid w:val="00EB0A39"/>
    <w:rsid w:val="00F11035"/>
    <w:rsid w:val="00F47734"/>
    <w:rsid w:val="00FC587F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F8AAC"/>
  <w15:docId w15:val="{C6AF0B21-A9D0-41B8-9468-A42B11C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Black" w:hAnsi="Arial Black"/>
      <w:sz w:val="56"/>
    </w:rPr>
  </w:style>
  <w:style w:type="paragraph" w:styleId="Heading7">
    <w:name w:val="heading 7"/>
    <w:basedOn w:val="Normal"/>
    <w:next w:val="Normal"/>
    <w:qFormat/>
    <w:pPr>
      <w:keepNext/>
      <w:tabs>
        <w:tab w:val="left" w:pos="3600"/>
        <w:tab w:val="left" w:pos="6480"/>
        <w:tab w:val="left" w:pos="8640"/>
        <w:tab w:val="left" w:pos="9000"/>
      </w:tabs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Caption">
    <w:name w:val="caption"/>
    <w:basedOn w:val="Normal"/>
    <w:next w:val="Normal"/>
    <w:qFormat/>
    <w:rPr>
      <w:rFonts w:ascii="Arial Black" w:hAnsi="Arial Black"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14989"/>
    <w:rPr>
      <w:rFonts w:ascii="Arial" w:hAnsi="Arial"/>
      <w:spacing w:val="-5"/>
      <w:sz w:val="18"/>
    </w:rPr>
  </w:style>
  <w:style w:type="character" w:customStyle="1" w:styleId="CharacterStyle1">
    <w:name w:val="Character Style 1"/>
    <w:uiPriority w:val="99"/>
    <w:rsid w:val="005311AF"/>
    <w:rPr>
      <w:rFonts w:ascii="Arial" w:hAnsi="Arial" w:cs="Arial"/>
      <w:sz w:val="19"/>
      <w:szCs w:val="19"/>
    </w:rPr>
  </w:style>
  <w:style w:type="character" w:styleId="FollowedHyperlink">
    <w:name w:val="FollowedHyperlink"/>
    <w:basedOn w:val="DefaultParagraphFont"/>
    <w:semiHidden/>
    <w:unhideWhenUsed/>
    <w:rsid w:val="009E67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425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32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701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own@autobuilders.net" TargetMode="External"/><Relationship Id="rId13" Type="http://schemas.openxmlformats.org/officeDocument/2006/relationships/hyperlink" Target="mailto:dotwell@dsoconstruction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dentityarchitects.com/news/" TargetMode="External"/><Relationship Id="rId12" Type="http://schemas.openxmlformats.org/officeDocument/2006/relationships/hyperlink" Target="mailto:sjoyner@fulcrumconstruction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alenta@anglerc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attsanford@reconncs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obertt@viscongc.co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ntityarchitec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Kindall L. Srebalus</dc:creator>
  <cp:lastModifiedBy>brandon srebalus</cp:lastModifiedBy>
  <cp:revision>4</cp:revision>
  <cp:lastPrinted>2016-03-03T17:53:00Z</cp:lastPrinted>
  <dcterms:created xsi:type="dcterms:W3CDTF">2023-06-09T13:45:00Z</dcterms:created>
  <dcterms:modified xsi:type="dcterms:W3CDTF">2023-06-09T17:42:00Z</dcterms:modified>
</cp:coreProperties>
</file>